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3C" w:rsidRDefault="0097253C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7253C" w:rsidRDefault="0097253C" w:rsidP="0097253C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D1BA45" wp14:editId="49E3C7B3">
                <wp:simplePos x="0" y="0"/>
                <wp:positionH relativeFrom="column">
                  <wp:posOffset>72390</wp:posOffset>
                </wp:positionH>
                <wp:positionV relativeFrom="paragraph">
                  <wp:posOffset>144780</wp:posOffset>
                </wp:positionV>
                <wp:extent cx="2194560" cy="1343025"/>
                <wp:effectExtent l="0" t="0" r="0" b="9525"/>
                <wp:wrapTight wrapText="right">
                  <wp:wrapPolygon edited="0">
                    <wp:start x="0" y="0"/>
                    <wp:lineTo x="0" y="21447"/>
                    <wp:lineTo x="21375" y="21447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  <w:r w:rsidR="0097253C">
                              <w:t>Самарской области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7pt;margin-top:11.4pt;width:172.8pt;height:10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N3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npXFfAEmCrbsvDhP83m8g1TH48Y6/5brDoVJjS2U&#10;PsKT/b3zgQ6pji6RvpaCrYWUcWG3m1tp0Z6ATNbxO6C7qZtUwVnpcGxEHHeAJdwRbIFvLPtzmeVF&#10;epOXs/VieTEr1sV8Vl6ky1malTflIi3K4m79PRDMiqoVjHF1LxQ/SjAr/q7Eh2YYxRNFiPoal3PI&#10;Toxryt5Ng0zj96cgO+GhI6Xoarw8OZEqVPaNYhA2qTwRcpwnP9OPWYYcHP8xK1EHofSjCPywGQAl&#10;iGOj2RMowmqoF9QWnhGYtNp+w6iHlqyx+7ojlmMk3ylQVZkVRejhuCjmFzks7NSymVqIogBVY4/R&#10;OL31Y9/vjBXbFm4adaz0NSixEVEjL6wO+oW2i8EcnojQ19N19Hp5yFY/AAAA//8DAFBLAwQUAAYA&#10;CAAAACEARLm+5N0AAAAJAQAADwAAAGRycy9kb3ducmV2LnhtbEyPwU7DMBBE70j8g7VIXBB1mqQN&#10;TeNUgATi2tIP2MTbJCK2o9ht0r9nOdHj7Ixm3xS72fTiQqPvnFWwXEQgyNZOd7ZRcPz+eH4B4QNa&#10;jb2zpOBKHnbl/V2BuXaT3dPlEBrBJdbnqKANYcil9HVLBv3CDWTZO7nRYGA5NlKPOHG56WUcRWtp&#10;sLP8ocWB3luqfw5no+D0NT2tNlP1GY7ZPl2/YZdV7qrU48P8ugURaA7/YfjDZ3QomalyZ6u96Fkv&#10;U04qiGNewH6yynhbxYckTUCWhbxdUP4CAAD//wMAUEsBAi0AFAAGAAgAAAAhALaDOJL+AAAA4QEA&#10;ABMAAAAAAAAAAAAAAAAAAAAAAFtDb250ZW50X1R5cGVzXS54bWxQSwECLQAUAAYACAAAACEAOP0h&#10;/9YAAACUAQAACwAAAAAAAAAAAAAAAAAvAQAAX3JlbHMvLnJlbHNQSwECLQAUAAYACAAAACEAcFHj&#10;d4QCAAAQBQAADgAAAAAAAAAAAAAAAAAuAgAAZHJzL2Uyb0RvYy54bWxQSwECLQAUAAYACAAAACEA&#10;RLm+5N0AAAAJAQAADwAAAAAAAAAAAAAAAADeBAAAZHJzL2Rvd25yZXYueG1sUEsFBgAAAAAEAAQA&#10;8wAAAOgFAAAAAA==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  <w:r w:rsidR="0097253C">
                        <w:t>Самарской области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7253C" w:rsidRPr="0097253C" w:rsidRDefault="0097253C" w:rsidP="0097253C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97253C" w:rsidRDefault="0097253C" w:rsidP="00230008"/>
    <w:p w:rsidR="0097253C" w:rsidRDefault="0097253C" w:rsidP="00230008"/>
    <w:p w:rsidR="00230008" w:rsidRDefault="0097253C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</w:t>
      </w:r>
      <w:proofErr w:type="gramStart"/>
      <w:r w:rsidR="00230008">
        <w:t>П</w:t>
      </w:r>
      <w:proofErr w:type="gramEnd"/>
      <w:r w:rsidR="00230008">
        <w:t xml:space="preserve"> О С Т А Н О В Л Е Н И Е</w:t>
      </w:r>
    </w:p>
    <w:p w:rsidR="0097253C" w:rsidRPr="0097253C" w:rsidRDefault="00230008" w:rsidP="00230008">
      <w:pPr>
        <w:spacing w:line="200" w:lineRule="atLeast"/>
        <w:ind w:right="5139"/>
        <w:rPr>
          <w:b/>
          <w:sz w:val="28"/>
          <w:szCs w:val="28"/>
        </w:rPr>
      </w:pPr>
      <w:r w:rsidRPr="0097253C">
        <w:rPr>
          <w:b/>
          <w:sz w:val="28"/>
          <w:szCs w:val="28"/>
        </w:rPr>
        <w:t xml:space="preserve">       </w:t>
      </w:r>
      <w:r w:rsidR="0097253C">
        <w:rPr>
          <w:b/>
          <w:sz w:val="28"/>
          <w:szCs w:val="28"/>
        </w:rPr>
        <w:t xml:space="preserve">   о</w:t>
      </w:r>
      <w:r w:rsidR="0097253C" w:rsidRPr="0097253C">
        <w:rPr>
          <w:b/>
          <w:sz w:val="28"/>
          <w:szCs w:val="28"/>
        </w:rPr>
        <w:t>т 01 марта 2016 г.</w:t>
      </w:r>
    </w:p>
    <w:p w:rsidR="00230008" w:rsidRPr="0097253C" w:rsidRDefault="0097253C" w:rsidP="00230008">
      <w:pPr>
        <w:spacing w:line="200" w:lineRule="atLeast"/>
        <w:ind w:right="5139"/>
        <w:rPr>
          <w:b/>
          <w:sz w:val="28"/>
          <w:szCs w:val="28"/>
        </w:rPr>
      </w:pPr>
      <w:r w:rsidRPr="0097253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r w:rsidRPr="0097253C">
        <w:rPr>
          <w:b/>
          <w:sz w:val="28"/>
          <w:szCs w:val="28"/>
        </w:rPr>
        <w:t xml:space="preserve">   № 5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Pr="006F6BFF">
        <w:rPr>
          <w:b/>
          <w:sz w:val="28"/>
          <w:szCs w:val="28"/>
        </w:rPr>
        <w:t>4512,35267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6F6BFF">
        <w:rPr>
          <w:b/>
          <w:sz w:val="28"/>
          <w:szCs w:val="28"/>
        </w:rPr>
        <w:t>3904,05815</w:t>
      </w:r>
      <w:r>
        <w:rPr>
          <w:sz w:val="28"/>
          <w:szCs w:val="28"/>
        </w:rPr>
        <w:t xml:space="preserve"> тыс.рублей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1911,93702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1622,73693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F6BFF">
        <w:rPr>
          <w:b/>
          <w:sz w:val="28"/>
          <w:szCs w:val="28"/>
        </w:rPr>
        <w:t>608,29452</w:t>
      </w:r>
      <w:r>
        <w:rPr>
          <w:sz w:val="28"/>
          <w:szCs w:val="28"/>
        </w:rPr>
        <w:t xml:space="preserve"> тыс.рублей (прогноз):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608,29452 тыс.рублей.  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Pr="006F6BFF">
        <w:rPr>
          <w:b/>
          <w:sz w:val="28"/>
          <w:szCs w:val="28"/>
        </w:rPr>
        <w:t>4512,35267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- 977,67872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1911,93702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1622,73693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141,00000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1622,73693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 w:rsidRPr="00230008">
              <w:t>608,29452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 w:rsidRPr="00230008">
              <w:rPr>
                <w:b/>
              </w:rPr>
              <w:t>608,29452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 w:rsidRPr="00230008">
              <w:rPr>
                <w:b/>
              </w:rPr>
              <w:t>977,67872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A05E9" w:rsidRDefault="00CA05E9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230008"/>
    <w:rsid w:val="00262C6E"/>
    <w:rsid w:val="00296E18"/>
    <w:rsid w:val="00442342"/>
    <w:rsid w:val="004A0BFC"/>
    <w:rsid w:val="005A4764"/>
    <w:rsid w:val="006F6BFF"/>
    <w:rsid w:val="007940E2"/>
    <w:rsid w:val="00821793"/>
    <w:rsid w:val="0097253C"/>
    <w:rsid w:val="00CA05E9"/>
    <w:rsid w:val="00C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2016-03-01T04:04:00Z</cp:lastPrinted>
  <dcterms:created xsi:type="dcterms:W3CDTF">2016-02-26T11:00:00Z</dcterms:created>
  <dcterms:modified xsi:type="dcterms:W3CDTF">2016-03-01T04:04:00Z</dcterms:modified>
</cp:coreProperties>
</file>